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for an unlisted variety request</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A practical map of the seed wholesale catalogue</w:t>
        </w:r>
      </w:hyperlink>
    </w:p>
    <w:p>
      <w:hyperlink r:id="rId11">
        <w:r>
          <w:rPr>
            <w:color w:val="087E75"/>
          </w:rPr>
          <w:t>How a wholesale seed enquiry becomes a quotation</w:t>
        </w:r>
      </w:hyperlink>
    </w:p>
    <w:p>
      <w:hyperlink r:id="rId12">
        <w:r>
          <w:rPr>
            <w:color w:val="087E75"/>
          </w:rPr>
          <w:t>Plan a mixed retail seed range by customer use</w:t>
        </w:r>
      </w:hyperlink>
    </w:p>
    <w:p>
      <w:hyperlink r:id="rId13">
        <w:r>
          <w:rPr>
            <w:color w:val="087E75"/>
          </w:rPr>
          <w:t>Common questions about catalogue prices and availability</w:t>
        </w:r>
      </w:hyperlink>
    </w:p>
    <w:p>
      <w:hyperlink r:id="rId14">
        <w:r>
          <w:rPr>
            <w:color w:val="087E75"/>
          </w:rPr>
          <w:t>Prepare a destination-specific seed sourcing brief</w:t>
        </w:r>
      </w:hyperlink>
    </w:p>
    <w:p>
      <w:hyperlink r:id="rId15">
        <w:r>
          <w:rPr>
            <w:color w:val="087E75"/>
          </w:rPr>
          <w:t>Compare seed suppliers with a verification scorecard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5/a-practical-map-of-the-seed-wholesale-catalogue-c81d0398.html" TargetMode="External"/><Relationship Id="rId11" Type="http://schemas.openxmlformats.org/officeDocument/2006/relationships/hyperlink" Target="https://bulkseedsinternational-en.porkbunlead.workers.dev/aws/bulkseedsinternational-en-5/how-a-wholesale-seed-enquiry-becomes-a-quotation-1e1b20b9.pptx" TargetMode="External"/><Relationship Id="rId12" Type="http://schemas.openxmlformats.org/officeDocument/2006/relationships/hyperlink" Target="https://bulkseedsinternational-en.porkbunlead.workers.dev/aws/bulkseedsinternational-en-5/plan-a-mixed-retail-seed-range-by-customer-use-363d144c.odt" TargetMode="External"/><Relationship Id="rId13" Type="http://schemas.openxmlformats.org/officeDocument/2006/relationships/hyperlink" Target="https://bulkseedsinternational-en.porkbunlead.workers.dev/aws/bulkseedsinternational-en-5/common-questions-about-catalogue-prices-and-availability-484ce3c1.rtf" TargetMode="External"/><Relationship Id="rId14" Type="http://schemas.openxmlformats.org/officeDocument/2006/relationships/hyperlink" Target="https://bulkseedsinternational-en.porkbunlead.workers.dev/aws/bulkseedsinternational-en-5/prepare-a-destination-specific-seed-sourcing-brief-8320c2be.pdf" TargetMode="External"/><Relationship Id="rId15" Type="http://schemas.openxmlformats.org/officeDocument/2006/relationships/hyperlink" Target="https://bulkseedsinternational-en.porkbunlead.workers.dev/aws/bulkseedsinternational-en-5/compare-seed-suppliers-with-a-verification-scorecard-90a5ea9f.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