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Checklist for Garden Retailers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Enquiries Explained for Retail Buyers</w:t>
        </w:r>
      </w:hyperlink>
    </w:p>
    <w:p>
      <w:hyperlink r:id="rId11">
        <w:r>
          <w:rPr>
            <w:color w:val="087E75"/>
          </w:rPr>
          <w:t>Planning a Retail Seed Range Around Catalogue Groups</w:t>
        </w:r>
      </w:hyperlink>
    </w:p>
    <w:p>
      <w:hyperlink r:id="rId12">
        <w:r>
          <w:rPr>
            <w:color w:val="087E75"/>
          </w:rPr>
          <w:t>From Catalogue Selection to Quotation in Seven Slides</w:t>
        </w:r>
      </w:hyperlink>
    </w:p>
    <w:p>
      <w:hyperlink r:id="rId13">
        <w:r>
          <w:rPr>
            <w:color w:val="087E75"/>
          </w:rPr>
          <w:t>Seed Supplier Enquiry Criteria Comparison Sheet</w:t>
        </w:r>
      </w:hyperlink>
    </w:p>
    <w:p>
      <w:hyperlink r:id="rId14">
        <w:r>
          <w:rPr>
            <w:color w:val="087E75"/>
          </w:rPr>
          <w:t>Preparing a Seed Order Enquiry Step by Step</w:t>
        </w:r>
      </w:hyperlink>
    </w:p>
    <w:p>
      <w:hyperlink r:id="rId15">
        <w:r>
          <w:rPr>
            <w:color w:val="087E75"/>
          </w:rPr>
          <w:t>Seed Wholesale Enquiry Questions Answered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seed-wholesale-enquiries-explained-for-retail-buyers-ba18c12e.html" TargetMode="External"/><Relationship Id="rId11" Type="http://schemas.openxmlformats.org/officeDocument/2006/relationships/hyperlink" Target="https://bulkseedsinternational-en.porkbunlead.workers.dev/ibm/bulkseedsinternational-en-2/planning-a-retail-seed-range-around-catalogue-groups-181b1dde.odt" TargetMode="External"/><Relationship Id="rId12" Type="http://schemas.openxmlformats.org/officeDocument/2006/relationships/hyperlink" Target="https://bulkseedsinternational-en.porkbunlead.workers.dev/ibm/bulkseedsinternational-en-2/from-catalogue-selection-to-quotation-in-seven-slides-1a8ffa0b.pptx" TargetMode="External"/><Relationship Id="rId13" Type="http://schemas.openxmlformats.org/officeDocument/2006/relationships/hyperlink" Target="https://bulkseedsinternational-en.porkbunlead.workers.dev/ibm/bulkseedsinternational-en-2/seed-supplier-enquiry-criteria-comparison-sheet-27a3d32c.xlsx" TargetMode="External"/><Relationship Id="rId14" Type="http://schemas.openxmlformats.org/officeDocument/2006/relationships/hyperlink" Target="https://bulkseedsinternational-en.porkbunlead.workers.dev/ibm/bulkseedsinternational-en-2/preparing-a-seed-order-enquiry-step-by-step-4f0aadb4.pdf" TargetMode="External"/><Relationship Id="rId15" Type="http://schemas.openxmlformats.org/officeDocument/2006/relationships/hyperlink" Target="https://bulkseedsinternational-en.porkbunlead.workers.dev/ibm/bulkseedsinternational-en-2/seed-wholesale-enquiry-questions-answered-bd234004.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