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Packaging and destination worksheet for bulk seed enquiries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enquiry routes at a glance</w:t>
        </w:r>
      </w:hyperlink>
    </w:p>
    <w:p>
      <w:hyperlink r:id="rId11">
        <w:r>
          <w:rPr>
            <w:color w:val="087E75"/>
          </w:rPr>
          <w:t>Who the seed wholesale catalogue is built for</w:t>
        </w:r>
      </w:hyperlink>
    </w:p>
    <w:p>
      <w:hyperlink r:id="rId12">
        <w:r>
          <w:rPr>
            <w:color w:val="087E75"/>
          </w:rPr>
          <w:t>Destination import guidance comparison before enquiry</w:t>
        </w:r>
      </w:hyperlink>
    </w:p>
    <w:p>
      <w:hyperlink r:id="rId13">
        <w:r>
          <w:rPr>
            <w:color w:val="087E75"/>
          </w:rPr>
          <w:t>Seed catalogue scope questions in short form</w:t>
        </w:r>
      </w:hyperlink>
    </w:p>
    <w:p>
      <w:hyperlink r:id="rId14">
        <w:r>
          <w:rPr>
            <w:color w:val="087E75"/>
          </w:rPr>
          <w:t>Choosing between listed varieties and an unlisted request</w:t>
        </w:r>
      </w:hyperlink>
    </w:p>
    <w:p>
      <w:hyperlink r:id="rId15">
        <w:r>
          <w:rPr>
            <w:color w:val="087E75"/>
          </w:rPr>
          <w:t>Handling a failed enquiry submission without losing the selection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5/seed-wholesale-enquiry-routes-at-a-glance-777f3424.html" TargetMode="External"/><Relationship Id="rId11" Type="http://schemas.openxmlformats.org/officeDocument/2006/relationships/hyperlink" Target="https://bulkseedsinternational-en.porkbunlead.workers.dev/oracle/bulkseedsinternational-en-5/who-the-seed-wholesale-catalogue-is-built-for-2e225484.pptx" TargetMode="External"/><Relationship Id="rId12" Type="http://schemas.openxmlformats.org/officeDocument/2006/relationships/hyperlink" Target="https://bulkseedsinternational-en.porkbunlead.workers.dev/oracle/bulkseedsinternational-en-5/destination-import-guidance-comparison-before-enquiry-485ff7be.xlsx" TargetMode="External"/><Relationship Id="rId13" Type="http://schemas.openxmlformats.org/officeDocument/2006/relationships/hyperlink" Target="https://bulkseedsinternational-en.porkbunlead.workers.dev/oracle/bulkseedsinternational-en-5/seed-catalogue-scope-questions-in-short-form-75ddd128.rtf" TargetMode="External"/><Relationship Id="rId14" Type="http://schemas.openxmlformats.org/officeDocument/2006/relationships/hyperlink" Target="https://bulkseedsinternational-en.porkbunlead.workers.dev/oracle/bulkseedsinternational-en-5/choosing-between-listed-varieties-and-an-unlisted-request-c0e10caf.odt" TargetMode="External"/><Relationship Id="rId15" Type="http://schemas.openxmlformats.org/officeDocument/2006/relationships/hyperlink" Target="https://bulkseedsinternational-en.porkbunlead.workers.dev/oracle/bulkseedsinternational-en-5/handling-a-failed-enquiry-submission-without-losing-the-selection-f1fa88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