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tracking enquiries from submission to agreed terms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catalogue depth versus the range a small shop can actually run</w:t>
        </w:r>
      </w:hyperlink>
    </w:p>
    <w:p>
      <w:hyperlink r:id="rId11">
        <w:r>
          <w:rPr>
            <w:color w:val="087E75"/>
          </w:rPr>
          <w:t>Converting a shelf and display plan into a crop group shortlist</w:t>
        </w:r>
      </w:hyperlink>
    </w:p>
    <w:p>
      <w:hyperlink r:id="rId12">
        <w:r>
          <w:rPr>
            <w:color w:val="087E75"/>
          </w:rPr>
          <w:t>Setting a submission date by working back from a shelf date</w:t>
        </w:r>
      </w:hyperlink>
    </w:p>
    <w:p>
      <w:hyperlink r:id="rId13">
        <w:r>
          <w:rPr>
            <w:color w:val="087E75"/>
          </w:rPr>
          <w:t>Mixed baskets and partially confirmed items answered</w:t>
        </w:r>
      </w:hyperlink>
    </w:p>
    <w:p>
      <w:hyperlink r:id="rId14">
        <w:r>
          <w:rPr>
            <w:color w:val="087E75"/>
          </w:rPr>
          <w:t>Screening grid for missing details at species level</w:t>
        </w:r>
      </w:hyperlink>
    </w:p>
    <w:p>
      <w:hyperlink r:id="rId15">
        <w:r>
          <w:rPr>
            <w:color w:val="087E75"/>
          </w:rPr>
          <w:t>No account, no website payment: when money actually moves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0/seed-catalogue-depth-versus-the-range-a-small-shop-can-actually-run-78fac7a7.html" TargetMode="External"/><Relationship Id="rId11" Type="http://schemas.openxmlformats.org/officeDocument/2006/relationships/hyperlink" Target="https://bulkseedsinternational-en.porkbunlead.workers.dev/spaces/bulkseedsinternational-en-20/converting-a-shelf-and-display-plan-into-a-crop-group-shortlist-1345f933.odt" TargetMode="External"/><Relationship Id="rId12" Type="http://schemas.openxmlformats.org/officeDocument/2006/relationships/hyperlink" Target="https://bulkseedsinternational-en.porkbunlead.workers.dev/spaces/bulkseedsinternational-en-20/setting-a-submission-date-by-working-back-from-a-shelf-date-39897177.pdf" TargetMode="External"/><Relationship Id="rId13" Type="http://schemas.openxmlformats.org/officeDocument/2006/relationships/hyperlink" Target="https://bulkseedsinternational-en.porkbunlead.workers.dev/spaces/bulkseedsinternational-en-20/mixed-baskets-and-partially-confirmed-items-answered-4ce8251c.rtf" TargetMode="External"/><Relationship Id="rId14" Type="http://schemas.openxmlformats.org/officeDocument/2006/relationships/hyperlink" Target="https://bulkseedsinternational-en.porkbunlead.workers.dev/spaces/bulkseedsinternational-en-20/screening-grid-for-missing-details-at-species-level-a5cda4ca.xlsx" TargetMode="External"/><Relationship Id="rId15" Type="http://schemas.openxmlformats.org/officeDocument/2006/relationships/hyperlink" Target="https://bulkseedsinternational-en.porkbunlead.workers.dev/spaces/bulkseedsinternational-en-20/no-account-no-website-payment-when-money-actually-moves-ea68eefc.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