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Reviewing Quantity Tiers Against Planned Volumes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What an Enquiry Based Seed Wholesale Model Actually Commits You To</w:t>
        </w:r>
      </w:hyperlink>
    </w:p>
    <w:p>
      <w:hyperlink r:id="rId11">
        <w:r>
          <w:rPr>
            <w:color w:val="087E75"/>
          </w:rPr>
          <w:t>Criteria Grid Comparing Vegetable and Flower Group Depth</w:t>
        </w:r>
      </w:hyperlink>
    </w:p>
    <w:p>
      <w:hyperlink r:id="rId12">
        <w:r>
          <w:rPr>
            <w:color w:val="087E75"/>
          </w:rPr>
          <w:t>Catalogue Navigation Questions Answered Briefly</w:t>
        </w:r>
      </w:hyperlink>
    </w:p>
    <w:p>
      <w:hyperlink r:id="rId13">
        <w:r>
          <w:rPr>
            <w:color w:val="087E75"/>
          </w:rPr>
          <w:t>What the Catalogue Shows and What It Leaves Open</w:t>
        </w:r>
      </w:hyperlink>
    </w:p>
    <w:p>
      <w:hyperlink r:id="rId14">
        <w:r>
          <w:rPr>
            <w:color w:val="087E75"/>
          </w:rPr>
          <w:t>A Step by Step Guide to Assembling a Multi Group Seed Basket</w:t>
        </w:r>
      </w:hyperlink>
    </w:p>
    <w:p>
      <w:hyperlink r:id="rId15">
        <w:r>
          <w:rPr>
            <w:color w:val="087E75"/>
          </w:rPr>
          <w:t>Planning a Seed Range Around Resale Role Rather Than Species Appeal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5/what-an-enquiry-based-seed-wholesale-model-actually-commits-you-to-b0a53629.html" TargetMode="External"/><Relationship Id="rId11" Type="http://schemas.openxmlformats.org/officeDocument/2006/relationships/hyperlink" Target="https://bulkseedsinternational-en.porkbunlead.workers.dev/spaces/bulkseedsinternational-en-25/criteria-grid-comparing-vegetable-and-flower-group-depth-00f27d56.xlsx" TargetMode="External"/><Relationship Id="rId12" Type="http://schemas.openxmlformats.org/officeDocument/2006/relationships/hyperlink" Target="https://bulkseedsinternational-en.porkbunlead.workers.dev/spaces/bulkseedsinternational-en-25/catalogue-navigation-questions-answered-briefly-2823f96e.rtf" TargetMode="External"/><Relationship Id="rId13" Type="http://schemas.openxmlformats.org/officeDocument/2006/relationships/hyperlink" Target="https://bulkseedsinternational-en.porkbunlead.workers.dev/spaces/bulkseedsinternational-en-25/what-the-catalogue-shows-and-what-it-leaves-open-6fb5d226.pptx" TargetMode="External"/><Relationship Id="rId14" Type="http://schemas.openxmlformats.org/officeDocument/2006/relationships/hyperlink" Target="https://bulkseedsinternational-en.porkbunlead.workers.dev/spaces/bulkseedsinternational-en-25/a-step-by-step-guide-to-assembling-a-multi-group-seed-basket-bdc38185.pdf" TargetMode="External"/><Relationship Id="rId15" Type="http://schemas.openxmlformats.org/officeDocument/2006/relationships/hyperlink" Target="https://bulkseedsinternational-en.porkbunlead.workers.dev/spaces/bulkseedsinternational-en-25/planning-a-seed-range-around-resale-role-rather-than-species-appeal-c7e13a03.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